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4F" w:rsidRPr="00C4467D" w:rsidRDefault="00E2244F" w:rsidP="00E2244F">
      <w:pPr>
        <w:pStyle w:val="PlainText"/>
        <w:jc w:val="center"/>
        <w:rPr>
          <w:sz w:val="28"/>
          <w:szCs w:val="28"/>
        </w:rPr>
      </w:pPr>
      <w:r w:rsidRPr="00C4467D">
        <w:rPr>
          <w:sz w:val="28"/>
          <w:szCs w:val="28"/>
        </w:rPr>
        <w:t xml:space="preserve">PLEASE CONTACT THE FOLLOWING AUTHORITIES FOR INFORMATION ON VISAS </w:t>
      </w:r>
      <w:r w:rsidR="00BC439B">
        <w:rPr>
          <w:sz w:val="28"/>
          <w:szCs w:val="28"/>
        </w:rPr>
        <w:t xml:space="preserve">FOR </w:t>
      </w:r>
      <w:r w:rsidR="00DF3A5E">
        <w:rPr>
          <w:sz w:val="28"/>
          <w:szCs w:val="28"/>
        </w:rPr>
        <w:t>THE DEMOCRATIC REPUBLIC OF CONGO</w:t>
      </w:r>
      <w:r w:rsidRPr="00C4467D">
        <w:rPr>
          <w:sz w:val="28"/>
          <w:szCs w:val="28"/>
        </w:rPr>
        <w:t>:</w:t>
      </w: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rPr>
                <w:rFonts w:ascii="Calibri" w:hAnsi="Calibri" w:cs="Calibri"/>
                <w:color w:val="1F497D"/>
                <w:sz w:val="28"/>
                <w:szCs w:val="28"/>
              </w:rPr>
            </w:pPr>
          </w:p>
          <w:p w:rsidR="00DF3A5E" w:rsidRPr="00DF3A5E" w:rsidRDefault="00DF3A5E" w:rsidP="00E76FBB">
            <w:pPr>
              <w:rPr>
                <w:sz w:val="28"/>
                <w:szCs w:val="28"/>
                <w:u w:val="single"/>
              </w:rPr>
            </w:pPr>
            <w:r w:rsidRPr="00DF3A5E">
              <w:rPr>
                <w:sz w:val="28"/>
                <w:szCs w:val="28"/>
              </w:rPr>
              <w:t>Embassy of the Democratic Republic of the Congo in Japan</w:t>
            </w:r>
            <w:r w:rsidRPr="00DF3A5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Chancery: </w:t>
            </w:r>
            <w:r w:rsidRPr="00DF3A5E">
              <w:rPr>
                <w:sz w:val="28"/>
                <w:szCs w:val="28"/>
              </w:rPr>
              <w:t xml:space="preserve">1F &amp; 2F, 5-8-5 </w:t>
            </w:r>
            <w:proofErr w:type="spellStart"/>
            <w:r w:rsidRPr="00DF3A5E">
              <w:rPr>
                <w:sz w:val="28"/>
                <w:szCs w:val="28"/>
              </w:rPr>
              <w:t>Asakusabashi</w:t>
            </w:r>
            <w:proofErr w:type="spellEnd"/>
            <w:r w:rsidRPr="00DF3A5E">
              <w:rPr>
                <w:sz w:val="28"/>
                <w:szCs w:val="28"/>
              </w:rPr>
              <w:t>, Taito-</w:t>
            </w:r>
            <w:proofErr w:type="spellStart"/>
            <w:r w:rsidRPr="00DF3A5E">
              <w:rPr>
                <w:sz w:val="28"/>
                <w:szCs w:val="28"/>
              </w:rPr>
              <w:t>ku</w:t>
            </w:r>
            <w:proofErr w:type="spellEnd"/>
            <w:r w:rsidRPr="00DF3A5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Ph</w:t>
            </w:r>
            <w:r w:rsidRPr="00DF3A5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+81 - </w:t>
            </w:r>
            <w:r w:rsidRPr="00DF3A5E">
              <w:rPr>
                <w:sz w:val="28"/>
                <w:szCs w:val="28"/>
              </w:rPr>
              <w:t xml:space="preserve">3-5820-1580  Fax: </w:t>
            </w:r>
            <w:r>
              <w:rPr>
                <w:sz w:val="28"/>
                <w:szCs w:val="28"/>
              </w:rPr>
              <w:t xml:space="preserve">+81 - </w:t>
            </w:r>
            <w:r w:rsidRPr="00DF3A5E">
              <w:rPr>
                <w:sz w:val="28"/>
                <w:szCs w:val="28"/>
              </w:rPr>
              <w:t>3-5820-1582</w:t>
            </w:r>
            <w:r w:rsidRPr="00DF3A5E">
              <w:rPr>
                <w:sz w:val="28"/>
                <w:szCs w:val="28"/>
              </w:rPr>
              <w:br/>
              <w:t xml:space="preserve">Email: </w:t>
            </w:r>
            <w:hyperlink r:id="rId4" w:history="1">
              <w:r w:rsidRPr="002B3CBA">
                <w:rPr>
                  <w:rStyle w:val="Hyperlink"/>
                  <w:sz w:val="28"/>
                  <w:szCs w:val="28"/>
                </w:rPr>
                <w:t>ambardc_tokyo@yahoo.fr</w:t>
              </w:r>
            </w:hyperlink>
          </w:p>
          <w:p w:rsidR="00BC439B" w:rsidRPr="00C4467D" w:rsidRDefault="00BC439B" w:rsidP="00BC439B">
            <w:pPr>
              <w:rPr>
                <w:sz w:val="28"/>
                <w:szCs w:val="28"/>
              </w:rPr>
            </w:pP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C4467D">
              <w:rPr>
                <w:b/>
                <w:sz w:val="28"/>
                <w:szCs w:val="28"/>
              </w:rPr>
              <w:t>OR</w:t>
            </w:r>
          </w:p>
        </w:tc>
      </w:tr>
      <w:tr w:rsidR="00E2244F" w:rsidRPr="00E76FBB" w:rsidTr="0068697C">
        <w:tc>
          <w:tcPr>
            <w:tcW w:w="9242" w:type="dxa"/>
          </w:tcPr>
          <w:p w:rsidR="00E2244F" w:rsidRPr="00BC439B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DF3A5E" w:rsidRPr="00DF3A5E" w:rsidRDefault="00DF3A5E" w:rsidP="00DF3A5E">
            <w:pPr>
              <w:autoSpaceDE w:val="0"/>
              <w:autoSpaceDN w:val="0"/>
              <w:rPr>
                <w:color w:val="000000"/>
                <w:sz w:val="28"/>
                <w:szCs w:val="28"/>
                <w:lang w:val="nl-NL"/>
              </w:rPr>
            </w:pPr>
            <w:r w:rsidRPr="00DF3A5E">
              <w:rPr>
                <w:color w:val="000000"/>
                <w:sz w:val="28"/>
                <w:szCs w:val="28"/>
                <w:lang w:val="nl-NL"/>
              </w:rPr>
              <w:t>Direction générale de Migration (DGM)</w:t>
            </w:r>
          </w:p>
          <w:p w:rsidR="00DF3A5E" w:rsidRPr="00DF3A5E" w:rsidRDefault="00DF3A5E" w:rsidP="00DF3A5E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DF3A5E">
              <w:rPr>
                <w:color w:val="000000"/>
                <w:sz w:val="28"/>
                <w:szCs w:val="28"/>
              </w:rPr>
              <w:t xml:space="preserve">65, Boulevard du 30 </w:t>
            </w:r>
            <w:proofErr w:type="spellStart"/>
            <w:r w:rsidRPr="00DF3A5E">
              <w:rPr>
                <w:color w:val="000000"/>
                <w:sz w:val="28"/>
                <w:szCs w:val="28"/>
              </w:rPr>
              <w:t>Juin</w:t>
            </w:r>
            <w:proofErr w:type="spellEnd"/>
          </w:p>
          <w:p w:rsidR="00DF3A5E" w:rsidRPr="00DF3A5E" w:rsidRDefault="00DF3A5E" w:rsidP="00DF3A5E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DF3A5E">
              <w:rPr>
                <w:color w:val="000000"/>
                <w:sz w:val="28"/>
                <w:szCs w:val="28"/>
              </w:rPr>
              <w:t>Kinshasa-</w:t>
            </w:r>
            <w:proofErr w:type="spellStart"/>
            <w:r w:rsidRPr="00DF3A5E">
              <w:rPr>
                <w:color w:val="000000"/>
                <w:sz w:val="28"/>
                <w:szCs w:val="28"/>
              </w:rPr>
              <w:t>Gombe</w:t>
            </w:r>
            <w:proofErr w:type="spellEnd"/>
          </w:p>
          <w:p w:rsidR="00DF3A5E" w:rsidRPr="00DF3A5E" w:rsidRDefault="00DF3A5E" w:rsidP="00DF3A5E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DF3A5E">
              <w:rPr>
                <w:color w:val="000000"/>
                <w:sz w:val="28"/>
                <w:szCs w:val="28"/>
              </w:rPr>
              <w:t>Ph: +243 81 030 0755</w:t>
            </w:r>
          </w:p>
          <w:p w:rsidR="00DF3A5E" w:rsidRPr="00DF3A5E" w:rsidRDefault="00DF3A5E" w:rsidP="00DF3A5E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DF3A5E">
              <w:rPr>
                <w:color w:val="000000"/>
                <w:sz w:val="28"/>
                <w:szCs w:val="28"/>
              </w:rPr>
              <w:t xml:space="preserve">E-mail: </w:t>
            </w:r>
            <w:hyperlink r:id="rId5" w:history="1">
              <w:r w:rsidRPr="00DF3A5E">
                <w:rPr>
                  <w:rStyle w:val="Hyperlink"/>
                  <w:sz w:val="28"/>
                  <w:szCs w:val="28"/>
                </w:rPr>
                <w:t>dgmetatmajor@yahoo.fr</w:t>
              </w:r>
            </w:hyperlink>
          </w:p>
          <w:p w:rsidR="00DF3A5E" w:rsidRDefault="00DF3A5E" w:rsidP="00DF3A5E">
            <w:pPr>
              <w:rPr>
                <w:color w:val="000000"/>
              </w:rPr>
            </w:pPr>
            <w:r w:rsidRPr="00DF3A5E">
              <w:rPr>
                <w:color w:val="000000"/>
                <w:sz w:val="28"/>
                <w:szCs w:val="28"/>
              </w:rPr>
              <w:t xml:space="preserve">Website: </w:t>
            </w:r>
            <w:hyperlink r:id="rId6" w:history="1">
              <w:r w:rsidRPr="00DF3A5E">
                <w:rPr>
                  <w:rStyle w:val="Hyperlink"/>
                  <w:sz w:val="28"/>
                  <w:szCs w:val="28"/>
                </w:rPr>
                <w:t>www.dgm.cd</w:t>
              </w:r>
            </w:hyperlink>
          </w:p>
          <w:p w:rsidR="00BC439B" w:rsidRPr="00E76FBB" w:rsidRDefault="00BC439B" w:rsidP="00BC439B">
            <w:pPr>
              <w:pStyle w:val="PlainText"/>
              <w:rPr>
                <w:sz w:val="28"/>
                <w:szCs w:val="28"/>
              </w:rPr>
            </w:pPr>
          </w:p>
        </w:tc>
      </w:tr>
    </w:tbl>
    <w:p w:rsidR="00E2244F" w:rsidRPr="00BC439B" w:rsidRDefault="00E2244F" w:rsidP="00E2244F">
      <w:pPr>
        <w:pStyle w:val="PlainText"/>
      </w:pPr>
    </w:p>
    <w:p w:rsidR="00E2244F" w:rsidRPr="00BC439B" w:rsidRDefault="00E2244F" w:rsidP="00E2244F">
      <w:pPr>
        <w:pStyle w:val="PlainText"/>
      </w:pPr>
      <w:r w:rsidRPr="00BC439B">
        <w:br/>
      </w:r>
    </w:p>
    <w:p w:rsidR="00DC3482" w:rsidRDefault="00DC3482"/>
    <w:sectPr w:rsidR="00DC3482" w:rsidSect="00DC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44F"/>
    <w:rsid w:val="002539AA"/>
    <w:rsid w:val="00382006"/>
    <w:rsid w:val="00577A61"/>
    <w:rsid w:val="006212C0"/>
    <w:rsid w:val="006E4840"/>
    <w:rsid w:val="00757FD2"/>
    <w:rsid w:val="007B54F8"/>
    <w:rsid w:val="00BC439B"/>
    <w:rsid w:val="00C46C0F"/>
    <w:rsid w:val="00CA5D7B"/>
    <w:rsid w:val="00CF6A39"/>
    <w:rsid w:val="00DC3482"/>
    <w:rsid w:val="00DF3A5E"/>
    <w:rsid w:val="00E2244F"/>
    <w:rsid w:val="00E7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44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24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244F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E22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Normal"/>
    <w:uiPriority w:val="99"/>
    <w:rsid w:val="00E76FBB"/>
    <w:pPr>
      <w:spacing w:after="0" w:line="240" w:lineRule="auto"/>
    </w:pPr>
    <w:rPr>
      <w:rFonts w:ascii="Arial" w:hAnsi="Arial" w:cs="Arial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gm.cd" TargetMode="External"/><Relationship Id="rId5" Type="http://schemas.openxmlformats.org/officeDocument/2006/relationships/hyperlink" Target="mailto:dgmetatmajor@yahoo.fr" TargetMode="External"/><Relationship Id="rId4" Type="http://schemas.openxmlformats.org/officeDocument/2006/relationships/hyperlink" Target="mailto:ambardc_tokyo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Department of Foreign Affairs &amp; Trade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Roon Hertoge, Leonora</dc:creator>
  <cp:keywords/>
  <dc:description/>
  <cp:lastModifiedBy>De Roon Hertoge, Leonora</cp:lastModifiedBy>
  <cp:revision>2</cp:revision>
  <dcterms:created xsi:type="dcterms:W3CDTF">2012-09-25T12:29:00Z</dcterms:created>
  <dcterms:modified xsi:type="dcterms:W3CDTF">2012-09-25T12:29:00Z</dcterms:modified>
</cp:coreProperties>
</file>